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2375E" w:rsidRDefault="00E2375E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E2375E" w:rsidP="00E2375E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119-01/19-01/19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>Sveti Ivan Zelina, 4. 11.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</w:t>
      </w:r>
      <w:r>
        <w:rPr>
          <w:sz w:val="28"/>
        </w:rPr>
        <w:t>r. 128/2017.) izvještavamo da je</w:t>
      </w:r>
      <w:r>
        <w:rPr>
          <w:sz w:val="28"/>
        </w:rPr>
        <w:t xml:space="preserve"> na radno mjesto </w:t>
      </w:r>
      <w:r>
        <w:rPr>
          <w:sz w:val="28"/>
        </w:rPr>
        <w:t xml:space="preserve">stručnog suradnika defektologa primljena Ivana </w:t>
      </w:r>
      <w:proofErr w:type="spellStart"/>
      <w:r>
        <w:rPr>
          <w:sz w:val="28"/>
        </w:rPr>
        <w:t>Fronjek</w:t>
      </w:r>
      <w:proofErr w:type="spellEnd"/>
      <w:r w:rsidR="00294FB7">
        <w:rPr>
          <w:sz w:val="28"/>
        </w:rPr>
        <w:t>.</w:t>
      </w:r>
      <w:bookmarkStart w:id="0" w:name="_GoBack"/>
      <w:bookmarkEnd w:id="0"/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mr. Gordana Čosić, prof.,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A62C2A"/>
    <w:rsid w:val="00E2375E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3A22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2019-11-04T13:31:00Z</cp:lastPrinted>
  <dcterms:created xsi:type="dcterms:W3CDTF">2019-11-04T13:30:00Z</dcterms:created>
  <dcterms:modified xsi:type="dcterms:W3CDTF">2019-11-04T13:33:00Z</dcterms:modified>
</cp:coreProperties>
</file>