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F33303" w:rsidTr="00F33303">
        <w:tc>
          <w:tcPr>
            <w:tcW w:w="4124" w:type="dxa"/>
          </w:tcPr>
          <w:p w:rsidR="00F33303" w:rsidRDefault="00F333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303" w:rsidRDefault="00F3330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F33303" w:rsidRDefault="00F33303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F33303" w:rsidRDefault="00F33303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F33303" w:rsidRDefault="00F333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F33303" w:rsidRDefault="00F333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F33303" w:rsidRDefault="00F3330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33303" w:rsidRDefault="00F33303" w:rsidP="00F33303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F33303" w:rsidRDefault="00F33303" w:rsidP="00F33303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3303" w:rsidRDefault="00F33303" w:rsidP="00F333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F33303" w:rsidRDefault="00A76D01" w:rsidP="00F33303">
      <w:pPr>
        <w:rPr>
          <w:rFonts w:ascii="Arial" w:hAnsi="Arial" w:cs="Arial"/>
        </w:rPr>
      </w:pPr>
      <w:r>
        <w:rPr>
          <w:rFonts w:ascii="Arial" w:hAnsi="Arial" w:cs="Arial"/>
        </w:rPr>
        <w:t>KLASA:112-02/22-01/11</w:t>
      </w:r>
      <w:r w:rsidR="00F33303">
        <w:rPr>
          <w:rFonts w:ascii="Arial" w:hAnsi="Arial" w:cs="Arial"/>
        </w:rPr>
        <w:tab/>
      </w:r>
      <w:r w:rsidR="00F33303">
        <w:rPr>
          <w:rFonts w:ascii="Arial" w:hAnsi="Arial" w:cs="Arial"/>
        </w:rPr>
        <w:tab/>
      </w:r>
      <w:r w:rsidR="00F33303">
        <w:rPr>
          <w:rFonts w:ascii="Arial" w:hAnsi="Arial" w:cs="Arial"/>
        </w:rPr>
        <w:tab/>
      </w:r>
    </w:p>
    <w:p w:rsidR="00F33303" w:rsidRDefault="00A76D01" w:rsidP="00F3330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</w:t>
      </w:r>
      <w:r w:rsidR="00F33303">
        <w:rPr>
          <w:rFonts w:ascii="Arial" w:hAnsi="Arial" w:cs="Arial"/>
        </w:rPr>
        <w:tab/>
      </w:r>
      <w:r w:rsidR="00F33303">
        <w:rPr>
          <w:rFonts w:ascii="Arial" w:hAnsi="Arial" w:cs="Arial"/>
        </w:rPr>
        <w:tab/>
      </w:r>
    </w:p>
    <w:p w:rsidR="00F33303" w:rsidRDefault="00F33303" w:rsidP="00F33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A76D01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</w:t>
      </w:r>
      <w:r w:rsidR="00A76D01">
        <w:rPr>
          <w:rFonts w:ascii="Arial" w:hAnsi="Arial" w:cs="Arial"/>
        </w:rPr>
        <w:t>5</w:t>
      </w:r>
      <w:r>
        <w:rPr>
          <w:rFonts w:ascii="Arial" w:hAnsi="Arial" w:cs="Arial"/>
        </w:rPr>
        <w:t>. 20</w:t>
      </w:r>
      <w:r w:rsidR="00BC4609">
        <w:rPr>
          <w:rFonts w:ascii="Arial" w:hAnsi="Arial" w:cs="Arial"/>
        </w:rPr>
        <w:t>2</w:t>
      </w:r>
      <w:r w:rsidR="00A76D0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</w:t>
      </w:r>
      <w:r w:rsidR="00E419C5">
        <w:rPr>
          <w:sz w:val="28"/>
        </w:rPr>
        <w:t xml:space="preserve">ma (Narodne novine br. </w:t>
      </w:r>
      <w:r w:rsidR="00E419C5" w:rsidRPr="00E419C5">
        <w:rPr>
          <w:sz w:val="28"/>
        </w:rPr>
        <w:t>128/17., 47/18., 2/19., 123/19. i 66/20.,</w:t>
      </w:r>
      <w:r>
        <w:rPr>
          <w:sz w:val="28"/>
        </w:rPr>
        <w:t>) izvještavamo da je na radno mjesto spremačic</w:t>
      </w:r>
      <w:r w:rsidR="00DF5CA8">
        <w:rPr>
          <w:sz w:val="28"/>
        </w:rPr>
        <w:t>e primljena Nada Keča</w:t>
      </w:r>
      <w:r>
        <w:rPr>
          <w:sz w:val="28"/>
        </w:rPr>
        <w:t>.</w:t>
      </w: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</w:p>
    <w:p w:rsidR="00F33303" w:rsidRDefault="00F33303" w:rsidP="00F33303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F33303" w:rsidRDefault="00F33303" w:rsidP="00F33303">
      <w:pPr>
        <w:ind w:left="720"/>
        <w:jc w:val="both"/>
        <w:rPr>
          <w:sz w:val="28"/>
        </w:rPr>
      </w:pPr>
    </w:p>
    <w:p w:rsidR="00F33303" w:rsidRDefault="00F33303" w:rsidP="00F33303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F33303" w:rsidRDefault="00F33303" w:rsidP="00F33303">
      <w:pPr>
        <w:ind w:left="720"/>
        <w:jc w:val="both"/>
        <w:rPr>
          <w:sz w:val="28"/>
        </w:rPr>
      </w:pPr>
    </w:p>
    <w:p w:rsidR="00F33303" w:rsidRDefault="00F33303" w:rsidP="00F33303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F5CA8">
        <w:rPr>
          <w:sz w:val="28"/>
        </w:rPr>
        <w:tab/>
      </w:r>
      <w:r w:rsidR="00DF5CA8">
        <w:rPr>
          <w:sz w:val="28"/>
        </w:rPr>
        <w:tab/>
        <w:t xml:space="preserve">                   mr. Gordana Čosić, v.r.</w:t>
      </w:r>
      <w:bookmarkStart w:id="0" w:name="_GoBack"/>
      <w:bookmarkEnd w:id="0"/>
    </w:p>
    <w:p w:rsidR="00F33303" w:rsidRDefault="00F33303" w:rsidP="00F33303">
      <w:pPr>
        <w:jc w:val="both"/>
        <w:rPr>
          <w:sz w:val="28"/>
        </w:rPr>
      </w:pPr>
    </w:p>
    <w:p w:rsidR="00CA0DF2" w:rsidRDefault="00CA0DF2"/>
    <w:sectPr w:rsidR="00CA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39"/>
    <w:rsid w:val="00857939"/>
    <w:rsid w:val="00A76D01"/>
    <w:rsid w:val="00BC4609"/>
    <w:rsid w:val="00CA0DF2"/>
    <w:rsid w:val="00DF5CA8"/>
    <w:rsid w:val="00E419C5"/>
    <w:rsid w:val="00F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5C10"/>
  <w15:chartTrackingRefBased/>
  <w15:docId w15:val="{74635AB0-71FB-4196-8EC9-F548351E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33303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33303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33303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33303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F3330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33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30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6</cp:revision>
  <cp:lastPrinted>2022-05-12T10:53:00Z</cp:lastPrinted>
  <dcterms:created xsi:type="dcterms:W3CDTF">2019-10-15T08:01:00Z</dcterms:created>
  <dcterms:modified xsi:type="dcterms:W3CDTF">2022-05-12T10:53:00Z</dcterms:modified>
</cp:coreProperties>
</file>