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9A" w:rsidRPr="00A71D9A" w:rsidRDefault="00A71D9A">
      <w:pPr>
        <w:rPr>
          <w:rFonts w:ascii="Times New Roman" w:hAnsi="Times New Roman" w:cs="Times New Roman"/>
          <w:sz w:val="24"/>
        </w:rPr>
      </w:pPr>
      <w:r w:rsidRPr="00A71D9A">
        <w:rPr>
          <w:rFonts w:ascii="Times New Roman" w:hAnsi="Times New Roman" w:cs="Times New Roman"/>
          <w:sz w:val="24"/>
        </w:rPr>
        <w:t>OŠ DRAGUTINA DOMJANIĆA</w:t>
      </w:r>
    </w:p>
    <w:p w:rsidR="009C4C0C" w:rsidRPr="00A71D9A" w:rsidRDefault="00A71D9A" w:rsidP="00A71D9A">
      <w:pPr>
        <w:jc w:val="center"/>
        <w:rPr>
          <w:rFonts w:ascii="Times New Roman" w:hAnsi="Times New Roman" w:cs="Times New Roman"/>
          <w:sz w:val="24"/>
        </w:rPr>
      </w:pPr>
      <w:r w:rsidRPr="00A71D9A">
        <w:rPr>
          <w:rFonts w:ascii="Times New Roman" w:hAnsi="Times New Roman" w:cs="Times New Roman"/>
          <w:sz w:val="24"/>
        </w:rPr>
        <w:t xml:space="preserve">POPIS DODATNIH OBRAZOVNIH MATERIJALA ZA </w:t>
      </w:r>
      <w:r w:rsidR="00B97CAD"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  <w:r w:rsidRPr="00A71D9A">
        <w:rPr>
          <w:rFonts w:ascii="Times New Roman" w:hAnsi="Times New Roman" w:cs="Times New Roman"/>
          <w:sz w:val="24"/>
        </w:rPr>
        <w:t>. RAZRED</w:t>
      </w:r>
    </w:p>
    <w:p w:rsidR="00A71D9A" w:rsidRPr="00A71D9A" w:rsidRDefault="00A71D9A" w:rsidP="00A71D9A">
      <w:pPr>
        <w:jc w:val="center"/>
        <w:rPr>
          <w:rFonts w:ascii="Times New Roman" w:hAnsi="Times New Roman" w:cs="Times New Roman"/>
          <w:sz w:val="24"/>
        </w:rPr>
      </w:pPr>
      <w:r w:rsidRPr="00A71D9A">
        <w:rPr>
          <w:rFonts w:ascii="Times New Roman" w:hAnsi="Times New Roman" w:cs="Times New Roman"/>
          <w:sz w:val="24"/>
        </w:rPr>
        <w:t>ŠK. GOD. 2022./2023.</w:t>
      </w:r>
    </w:p>
    <w:p w:rsidR="00A71D9A" w:rsidRPr="00A71D9A" w:rsidRDefault="00A71D9A" w:rsidP="00A71D9A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9"/>
        <w:gridCol w:w="4658"/>
        <w:gridCol w:w="1071"/>
        <w:gridCol w:w="1278"/>
        <w:gridCol w:w="1494"/>
      </w:tblGrid>
      <w:tr w:rsidR="00A71D9A" w:rsidRPr="00A71D9A" w:rsidTr="00A71D9A">
        <w:trPr>
          <w:trHeight w:val="30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lang w:eastAsia="hr-HR"/>
              </w:rPr>
              <w:t>DODATNI OBRAZOVNI MATERIJAL ZA ŠKOLSKU GODINU 2022./2023.</w:t>
            </w:r>
          </w:p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</w:tr>
      <w:tr w:rsidR="00A71D9A" w:rsidRPr="00A71D9A" w:rsidTr="001B3C62">
        <w:trPr>
          <w:trHeight w:val="375"/>
        </w:trPr>
        <w:tc>
          <w:tcPr>
            <w:tcW w:w="2011" w:type="pct"/>
            <w:shd w:val="clear" w:color="000000" w:fill="C0C0C0"/>
            <w:noWrap/>
            <w:vAlign w:val="bottom"/>
            <w:hideMark/>
          </w:tcPr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NAZIV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DODATNOGA OBRAZOVNOGA MATERIJALA</w:t>
            </w:r>
          </w:p>
        </w:tc>
        <w:tc>
          <w:tcPr>
            <w:tcW w:w="1638" w:type="pct"/>
            <w:shd w:val="clear" w:color="000000" w:fill="C0C0C0"/>
            <w:noWrap/>
            <w:vAlign w:val="bottom"/>
            <w:hideMark/>
          </w:tcPr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AUTORI</w:t>
            </w:r>
          </w:p>
        </w:tc>
        <w:tc>
          <w:tcPr>
            <w:tcW w:w="377" w:type="pct"/>
            <w:shd w:val="clear" w:color="000000" w:fill="C0C0C0"/>
            <w:noWrap/>
            <w:vAlign w:val="bottom"/>
            <w:hideMark/>
          </w:tcPr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NAKLADNIK</w:t>
            </w:r>
          </w:p>
        </w:tc>
        <w:tc>
          <w:tcPr>
            <w:tcW w:w="449" w:type="pct"/>
            <w:shd w:val="clear" w:color="000000" w:fill="C0C0C0"/>
            <w:noWrap/>
            <w:vAlign w:val="bottom"/>
            <w:hideMark/>
          </w:tcPr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525" w:type="pct"/>
            <w:shd w:val="clear" w:color="000000" w:fill="C0C0C0"/>
            <w:noWrap/>
            <w:vAlign w:val="bottom"/>
            <w:hideMark/>
          </w:tcPr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VRSTA PROIZVODA</w:t>
            </w:r>
          </w:p>
        </w:tc>
      </w:tr>
      <w:tr w:rsidR="001B3C62" w:rsidRPr="00A71D9A" w:rsidTr="001B3C62">
        <w:trPr>
          <w:trHeight w:val="375"/>
        </w:trPr>
        <w:tc>
          <w:tcPr>
            <w:tcW w:w="2011" w:type="pct"/>
            <w:shd w:val="clear" w:color="000000" w:fill="C0C0C0"/>
            <w:noWrap/>
            <w:hideMark/>
          </w:tcPr>
          <w:p w:rsidR="001B3C62" w:rsidRPr="00EC370B" w:rsidRDefault="001B3C62" w:rsidP="002A3AF9"/>
        </w:tc>
        <w:tc>
          <w:tcPr>
            <w:tcW w:w="1638" w:type="pct"/>
            <w:shd w:val="clear" w:color="000000" w:fill="C0C0C0"/>
            <w:noWrap/>
            <w:hideMark/>
          </w:tcPr>
          <w:p w:rsidR="001B3C62" w:rsidRPr="001B3C62" w:rsidRDefault="001B3C62" w:rsidP="001B3C62">
            <w:pPr>
              <w:jc w:val="center"/>
              <w:rPr>
                <w:b/>
                <w:sz w:val="28"/>
              </w:rPr>
            </w:pPr>
            <w:r w:rsidRPr="001B3C62">
              <w:rPr>
                <w:b/>
                <w:sz w:val="28"/>
              </w:rPr>
              <w:t>2. RAZREDI</w:t>
            </w:r>
          </w:p>
        </w:tc>
        <w:tc>
          <w:tcPr>
            <w:tcW w:w="377" w:type="pct"/>
            <w:shd w:val="clear" w:color="000000" w:fill="C0C0C0"/>
            <w:noWrap/>
            <w:hideMark/>
          </w:tcPr>
          <w:p w:rsidR="001B3C62" w:rsidRPr="00EC370B" w:rsidRDefault="001B3C62" w:rsidP="002A3AF9"/>
        </w:tc>
        <w:tc>
          <w:tcPr>
            <w:tcW w:w="449" w:type="pct"/>
            <w:shd w:val="clear" w:color="000000" w:fill="C0C0C0"/>
            <w:noWrap/>
            <w:hideMark/>
          </w:tcPr>
          <w:p w:rsidR="001B3C62" w:rsidRPr="00EC370B" w:rsidRDefault="001B3C62" w:rsidP="002A3AF9"/>
        </w:tc>
        <w:tc>
          <w:tcPr>
            <w:tcW w:w="525" w:type="pct"/>
            <w:shd w:val="clear" w:color="000000" w:fill="C0C0C0"/>
            <w:noWrap/>
            <w:hideMark/>
          </w:tcPr>
          <w:p w:rsidR="001B3C62" w:rsidRPr="00EC370B" w:rsidRDefault="001B3C62" w:rsidP="002A3AF9"/>
        </w:tc>
      </w:tr>
      <w:tr w:rsidR="001B3C62" w:rsidRPr="00A71D9A" w:rsidTr="001B3C62">
        <w:trPr>
          <w:trHeight w:val="300"/>
        </w:trPr>
        <w:tc>
          <w:tcPr>
            <w:tcW w:w="2011" w:type="pct"/>
            <w:shd w:val="clear" w:color="auto" w:fill="auto"/>
            <w:noWrap/>
            <w:hideMark/>
          </w:tcPr>
          <w:p w:rsidR="001B3C62" w:rsidRPr="00EC370B" w:rsidRDefault="001B3C62" w:rsidP="002A3AF9">
            <w:r w:rsidRPr="00EC370B">
              <w:t>MOJ SRETNI BROJ 2, radna bilježnica za matematiku u drugom razredu osnovne škole</w:t>
            </w:r>
          </w:p>
        </w:tc>
        <w:tc>
          <w:tcPr>
            <w:tcW w:w="1638" w:type="pct"/>
            <w:shd w:val="clear" w:color="auto" w:fill="auto"/>
            <w:noWrap/>
            <w:hideMark/>
          </w:tcPr>
          <w:p w:rsidR="001B3C62" w:rsidRPr="00EC370B" w:rsidRDefault="001B3C62" w:rsidP="002A3AF9">
            <w:r w:rsidRPr="00EC370B">
              <w:t xml:space="preserve">Dubravka Miklec, Sanja Jakovljević Rogić, </w:t>
            </w:r>
            <w:proofErr w:type="spellStart"/>
            <w:r w:rsidRPr="00EC370B">
              <w:t>Graciella</w:t>
            </w:r>
            <w:proofErr w:type="spellEnd"/>
            <w:r w:rsidRPr="00EC370B">
              <w:t xml:space="preserve"> </w:t>
            </w:r>
            <w:proofErr w:type="spellStart"/>
            <w:r w:rsidRPr="00EC370B">
              <w:t>Prtajin</w:t>
            </w:r>
            <w:proofErr w:type="spellEnd"/>
          </w:p>
        </w:tc>
        <w:tc>
          <w:tcPr>
            <w:tcW w:w="377" w:type="pct"/>
            <w:shd w:val="clear" w:color="auto" w:fill="auto"/>
            <w:noWrap/>
            <w:hideMark/>
          </w:tcPr>
          <w:p w:rsidR="001B3C62" w:rsidRPr="00EC370B" w:rsidRDefault="001B3C62" w:rsidP="002A3AF9">
            <w:r w:rsidRPr="00EC370B">
              <w:t>ŠKOLSKA KNJIGA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1B3C62" w:rsidRPr="00EC370B" w:rsidRDefault="001B3C62" w:rsidP="002A3AF9">
            <w:r w:rsidRPr="00EC370B">
              <w:t>2.ABCD + PREPOLNO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1B3C62" w:rsidRPr="00EC370B" w:rsidRDefault="001B3C62" w:rsidP="002A3AF9">
            <w:r w:rsidRPr="00EC370B">
              <w:t>RADNA BILJEŽNICA</w:t>
            </w:r>
          </w:p>
        </w:tc>
      </w:tr>
      <w:tr w:rsidR="001B3C62" w:rsidRPr="00A71D9A" w:rsidTr="001B3C62">
        <w:trPr>
          <w:trHeight w:val="300"/>
        </w:trPr>
        <w:tc>
          <w:tcPr>
            <w:tcW w:w="2011" w:type="pct"/>
            <w:shd w:val="clear" w:color="auto" w:fill="auto"/>
            <w:noWrap/>
            <w:hideMark/>
          </w:tcPr>
          <w:p w:rsidR="001B3C62" w:rsidRPr="00EC370B" w:rsidRDefault="001B3C62" w:rsidP="002A3AF9">
            <w:r w:rsidRPr="00EC370B">
              <w:t>OTKRIVAMO MATEMATIKU 2, zbirka zadataka iz matematike za drugi razred osnovne škole</w:t>
            </w:r>
          </w:p>
        </w:tc>
        <w:tc>
          <w:tcPr>
            <w:tcW w:w="1638" w:type="pct"/>
            <w:shd w:val="clear" w:color="auto" w:fill="auto"/>
            <w:noWrap/>
            <w:hideMark/>
          </w:tcPr>
          <w:p w:rsidR="001B3C62" w:rsidRPr="00EC370B" w:rsidRDefault="001B3C62" w:rsidP="002A3AF9">
            <w:r w:rsidRPr="00EC370B">
              <w:t xml:space="preserve">Dubravka Glasnović Gracin, Gabriela </w:t>
            </w:r>
            <w:proofErr w:type="spellStart"/>
            <w:r w:rsidRPr="00EC370B">
              <w:t>Žokalj</w:t>
            </w:r>
            <w:proofErr w:type="spellEnd"/>
            <w:r w:rsidRPr="00EC370B">
              <w:t xml:space="preserve">, Tanja </w:t>
            </w:r>
            <w:proofErr w:type="spellStart"/>
            <w:r w:rsidRPr="00EC370B">
              <w:t>Soucie</w:t>
            </w:r>
            <w:proofErr w:type="spellEnd"/>
          </w:p>
        </w:tc>
        <w:tc>
          <w:tcPr>
            <w:tcW w:w="377" w:type="pct"/>
            <w:shd w:val="clear" w:color="auto" w:fill="auto"/>
            <w:noWrap/>
            <w:hideMark/>
          </w:tcPr>
          <w:p w:rsidR="001B3C62" w:rsidRPr="00EC370B" w:rsidRDefault="001B3C62" w:rsidP="002A3AF9">
            <w:r w:rsidRPr="00EC370B">
              <w:t>ALFA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1B3C62" w:rsidRPr="00EC370B" w:rsidRDefault="001B3C62" w:rsidP="002A3AF9">
            <w:r w:rsidRPr="00EC370B">
              <w:t>2.KOMIN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1B3C62" w:rsidRPr="00EC370B" w:rsidRDefault="001B3C62" w:rsidP="002A3AF9">
            <w:r w:rsidRPr="00EC370B">
              <w:t>ZBIRKA ZADATAKA</w:t>
            </w:r>
          </w:p>
        </w:tc>
      </w:tr>
      <w:tr w:rsidR="001B3C62" w:rsidRPr="00A71D9A" w:rsidTr="001B3C62">
        <w:trPr>
          <w:trHeight w:val="300"/>
        </w:trPr>
        <w:tc>
          <w:tcPr>
            <w:tcW w:w="2011" w:type="pct"/>
            <w:shd w:val="clear" w:color="auto" w:fill="auto"/>
            <w:noWrap/>
            <w:hideMark/>
          </w:tcPr>
          <w:p w:rsidR="001B3C62" w:rsidRPr="00EC370B" w:rsidRDefault="001B3C62" w:rsidP="002A3AF9">
            <w:r w:rsidRPr="00EC370B">
              <w:t>ISTRAŽUJEMO NAŠ SVIJET 2, radna bilježnica za prirodu i društvo u drugom razredu osnovne škole</w:t>
            </w:r>
          </w:p>
        </w:tc>
        <w:tc>
          <w:tcPr>
            <w:tcW w:w="1638" w:type="pct"/>
            <w:shd w:val="clear" w:color="auto" w:fill="auto"/>
            <w:noWrap/>
            <w:hideMark/>
          </w:tcPr>
          <w:p w:rsidR="001B3C62" w:rsidRPr="00EC370B" w:rsidRDefault="001B3C62" w:rsidP="002A3AF9">
            <w:r w:rsidRPr="00EC370B">
              <w:t xml:space="preserve">Tamara </w:t>
            </w:r>
            <w:proofErr w:type="spellStart"/>
            <w:r w:rsidRPr="00EC370B">
              <w:t>Kisovar</w:t>
            </w:r>
            <w:proofErr w:type="spellEnd"/>
            <w:r w:rsidRPr="00EC370B">
              <w:t xml:space="preserve"> Ivanda, Alena </w:t>
            </w:r>
            <w:proofErr w:type="spellStart"/>
            <w:r w:rsidRPr="00EC370B">
              <w:t>Letina</w:t>
            </w:r>
            <w:proofErr w:type="spellEnd"/>
          </w:p>
        </w:tc>
        <w:tc>
          <w:tcPr>
            <w:tcW w:w="377" w:type="pct"/>
            <w:shd w:val="clear" w:color="auto" w:fill="auto"/>
            <w:noWrap/>
            <w:hideMark/>
          </w:tcPr>
          <w:p w:rsidR="001B3C62" w:rsidRPr="00EC370B" w:rsidRDefault="001B3C62" w:rsidP="002A3AF9">
            <w:r w:rsidRPr="00EC370B">
              <w:t>ŠKOLSKA KNJIGA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1B3C62" w:rsidRPr="00EC370B" w:rsidRDefault="001B3C62" w:rsidP="002A3AF9">
            <w:r w:rsidRPr="00EC370B">
              <w:t>2.ABCD + PREPOLNO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1B3C62" w:rsidRPr="00EC370B" w:rsidRDefault="001B3C62" w:rsidP="002A3AF9">
            <w:r w:rsidRPr="00EC370B">
              <w:t>RADNA BILJEŽNICA</w:t>
            </w:r>
          </w:p>
        </w:tc>
      </w:tr>
      <w:tr w:rsidR="001B3C62" w:rsidRPr="00A71D9A" w:rsidTr="001B3C62">
        <w:trPr>
          <w:trHeight w:val="300"/>
        </w:trPr>
        <w:tc>
          <w:tcPr>
            <w:tcW w:w="2011" w:type="pct"/>
            <w:shd w:val="clear" w:color="auto" w:fill="auto"/>
            <w:noWrap/>
            <w:hideMark/>
          </w:tcPr>
          <w:p w:rsidR="001B3C62" w:rsidRPr="00EC370B" w:rsidRDefault="001B3C62" w:rsidP="002A3AF9">
            <w:r w:rsidRPr="00EC370B">
              <w:t xml:space="preserve">PRIRODA, DRUŠTVO I JA 2, radna bilježnica iz prirode i društva za drugi razred osnovne škole </w:t>
            </w:r>
          </w:p>
        </w:tc>
        <w:tc>
          <w:tcPr>
            <w:tcW w:w="1638" w:type="pct"/>
            <w:shd w:val="clear" w:color="auto" w:fill="auto"/>
            <w:noWrap/>
            <w:hideMark/>
          </w:tcPr>
          <w:p w:rsidR="001B3C62" w:rsidRPr="00EC370B" w:rsidRDefault="001B3C62" w:rsidP="002A3AF9">
            <w:r w:rsidRPr="00EC370B">
              <w:t xml:space="preserve">Mila Bulić, Gordana Kralj, Lidija Križanić, Karmen Hlad, Andreja Kovač, Andreja </w:t>
            </w:r>
            <w:proofErr w:type="spellStart"/>
            <w:r w:rsidRPr="00EC370B">
              <w:t>Kosorčić</w:t>
            </w:r>
            <w:proofErr w:type="spellEnd"/>
          </w:p>
        </w:tc>
        <w:tc>
          <w:tcPr>
            <w:tcW w:w="377" w:type="pct"/>
            <w:shd w:val="clear" w:color="auto" w:fill="auto"/>
            <w:noWrap/>
            <w:hideMark/>
          </w:tcPr>
          <w:p w:rsidR="001B3C62" w:rsidRPr="00EC370B" w:rsidRDefault="001B3C62" w:rsidP="002A3AF9">
            <w:r w:rsidRPr="00EC370B">
              <w:t>ALFA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1B3C62" w:rsidRPr="00EC370B" w:rsidRDefault="001B3C62" w:rsidP="002A3AF9">
            <w:r w:rsidRPr="00EC370B">
              <w:t>2.KOMIN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1B3C62" w:rsidRPr="00EC370B" w:rsidRDefault="001B3C62" w:rsidP="002A3AF9">
            <w:r w:rsidRPr="00EC370B">
              <w:t>RADNA BILJEŽNICA</w:t>
            </w:r>
          </w:p>
        </w:tc>
      </w:tr>
      <w:tr w:rsidR="001B3C62" w:rsidRPr="00A71D9A" w:rsidTr="001B3C62">
        <w:trPr>
          <w:trHeight w:val="300"/>
        </w:trPr>
        <w:tc>
          <w:tcPr>
            <w:tcW w:w="2011" w:type="pct"/>
            <w:shd w:val="clear" w:color="auto" w:fill="auto"/>
            <w:noWrap/>
            <w:hideMark/>
          </w:tcPr>
          <w:p w:rsidR="001B3C62" w:rsidRPr="00EC370B" w:rsidRDefault="001B3C62" w:rsidP="002A3AF9">
            <w:r w:rsidRPr="00EC370B">
              <w:t xml:space="preserve">DIP IN 2 – radna bilježnica engleskoga jezika u 2. razredu, 2. </w:t>
            </w:r>
            <w:r w:rsidRPr="00EC370B">
              <w:lastRenderedPageBreak/>
              <w:t>godina učenja s dodatnim digitalnim sadržajima</w:t>
            </w:r>
          </w:p>
        </w:tc>
        <w:tc>
          <w:tcPr>
            <w:tcW w:w="1638" w:type="pct"/>
            <w:shd w:val="clear" w:color="auto" w:fill="auto"/>
            <w:noWrap/>
            <w:hideMark/>
          </w:tcPr>
          <w:p w:rsidR="001B3C62" w:rsidRPr="00EC370B" w:rsidRDefault="001B3C62" w:rsidP="002A3AF9">
            <w:r w:rsidRPr="00EC370B">
              <w:lastRenderedPageBreak/>
              <w:t>Biserka Džeba, Maja Mardešić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1B3C62" w:rsidRPr="00EC370B" w:rsidRDefault="001B3C62" w:rsidP="002A3AF9">
            <w:r w:rsidRPr="00EC370B">
              <w:t xml:space="preserve">ŠKOLSKA </w:t>
            </w:r>
            <w:r w:rsidRPr="00EC370B">
              <w:lastRenderedPageBreak/>
              <w:t>KNJIGA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1B3C62" w:rsidRPr="00EC370B" w:rsidRDefault="001B3C62" w:rsidP="002A3AF9">
            <w:r w:rsidRPr="00EC370B">
              <w:lastRenderedPageBreak/>
              <w:t xml:space="preserve">2.CD + </w:t>
            </w:r>
            <w:r w:rsidRPr="00EC370B">
              <w:lastRenderedPageBreak/>
              <w:t>KOMIN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1B3C62" w:rsidRPr="00EC370B" w:rsidRDefault="001B3C62" w:rsidP="002A3AF9">
            <w:r w:rsidRPr="00EC370B">
              <w:lastRenderedPageBreak/>
              <w:t xml:space="preserve">RADNA </w:t>
            </w:r>
            <w:r w:rsidRPr="00EC370B">
              <w:lastRenderedPageBreak/>
              <w:t>BILJEŽNICA</w:t>
            </w:r>
          </w:p>
        </w:tc>
      </w:tr>
      <w:tr w:rsidR="001B3C62" w:rsidRPr="00A71D9A" w:rsidTr="001B3C62">
        <w:trPr>
          <w:trHeight w:val="300"/>
        </w:trPr>
        <w:tc>
          <w:tcPr>
            <w:tcW w:w="2011" w:type="pct"/>
            <w:shd w:val="clear" w:color="auto" w:fill="auto"/>
            <w:noWrap/>
            <w:hideMark/>
          </w:tcPr>
          <w:p w:rsidR="001B3C62" w:rsidRPr="00EC370B" w:rsidRDefault="001B3C62" w:rsidP="002A3AF9">
            <w:r w:rsidRPr="00EC370B">
              <w:lastRenderedPageBreak/>
              <w:t>GUT GEMACHT! 2 - radna bilježnica njemačkoga jezika, u 2.razredu, 2. godina učenja</w:t>
            </w:r>
          </w:p>
        </w:tc>
        <w:tc>
          <w:tcPr>
            <w:tcW w:w="1638" w:type="pct"/>
            <w:shd w:val="clear" w:color="auto" w:fill="auto"/>
            <w:noWrap/>
            <w:hideMark/>
          </w:tcPr>
          <w:p w:rsidR="001B3C62" w:rsidRPr="00EC370B" w:rsidRDefault="001B3C62" w:rsidP="002A3AF9">
            <w:r w:rsidRPr="00EC370B">
              <w:t xml:space="preserve">Lea </w:t>
            </w:r>
            <w:proofErr w:type="spellStart"/>
            <w:r w:rsidRPr="00EC370B">
              <w:t>Jambrek</w:t>
            </w:r>
            <w:proofErr w:type="spellEnd"/>
            <w:r w:rsidRPr="00EC370B">
              <w:t xml:space="preserve"> Topić, Elizabeta Šnajder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1B3C62" w:rsidRPr="00EC370B" w:rsidRDefault="001B3C62" w:rsidP="002A3AF9">
            <w:r w:rsidRPr="00EC370B">
              <w:t>ŠKOLSKA KNJIGA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1B3C62" w:rsidRPr="00EC370B" w:rsidRDefault="001B3C62" w:rsidP="002A3AF9">
            <w:r w:rsidRPr="00EC370B">
              <w:t>2.AB + PREPOLNO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1B3C62" w:rsidRPr="00EC370B" w:rsidRDefault="001B3C62" w:rsidP="002A3AF9">
            <w:r w:rsidRPr="00EC370B">
              <w:t>RADNA BILJEŽNICA</w:t>
            </w:r>
          </w:p>
        </w:tc>
      </w:tr>
      <w:tr w:rsidR="001B3C62" w:rsidRPr="00A71D9A" w:rsidTr="001B3C62">
        <w:trPr>
          <w:trHeight w:val="300"/>
        </w:trPr>
        <w:tc>
          <w:tcPr>
            <w:tcW w:w="2011" w:type="pct"/>
            <w:shd w:val="clear" w:color="auto" w:fill="auto"/>
            <w:noWrap/>
            <w:hideMark/>
          </w:tcPr>
          <w:p w:rsidR="001B3C62" w:rsidRPr="00EC370B" w:rsidRDefault="001B3C62" w:rsidP="002A3AF9">
            <w:r w:rsidRPr="00EC370B">
              <w:t>U PRIJATELJSTVU S BOGOM : radna bilježnica za katolički vjeronauk drugog razreda osnovne škole</w:t>
            </w:r>
          </w:p>
        </w:tc>
        <w:tc>
          <w:tcPr>
            <w:tcW w:w="1638" w:type="pct"/>
            <w:shd w:val="clear" w:color="auto" w:fill="auto"/>
            <w:noWrap/>
            <w:hideMark/>
          </w:tcPr>
          <w:p w:rsidR="001B3C62" w:rsidRPr="00EC370B" w:rsidRDefault="001B3C62" w:rsidP="002A3AF9">
            <w:r w:rsidRPr="00EC370B">
              <w:t xml:space="preserve">Tihana Petković, Ana </w:t>
            </w:r>
            <w:proofErr w:type="spellStart"/>
            <w:r w:rsidRPr="00EC370B">
              <w:t>Volf</w:t>
            </w:r>
            <w:proofErr w:type="spellEnd"/>
          </w:p>
        </w:tc>
        <w:tc>
          <w:tcPr>
            <w:tcW w:w="377" w:type="pct"/>
            <w:shd w:val="clear" w:color="auto" w:fill="auto"/>
            <w:noWrap/>
            <w:hideMark/>
          </w:tcPr>
          <w:p w:rsidR="001B3C62" w:rsidRPr="00EC370B" w:rsidRDefault="001B3C62" w:rsidP="002A3AF9">
            <w:r w:rsidRPr="00EC370B">
              <w:t>Glas Koncila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1B3C62" w:rsidRPr="00EC370B" w:rsidRDefault="001B3C62" w:rsidP="002A3AF9">
            <w:r w:rsidRPr="00EC370B">
              <w:t>2.svi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1B3C62" w:rsidRDefault="001B3C62" w:rsidP="002A3AF9">
            <w:r w:rsidRPr="00EC370B">
              <w:t>RADNA BILJEŽNICA</w:t>
            </w:r>
          </w:p>
        </w:tc>
      </w:tr>
    </w:tbl>
    <w:p w:rsidR="00A71D9A" w:rsidRDefault="00A71D9A"/>
    <w:sectPr w:rsidR="00A71D9A" w:rsidSect="00A71D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9A"/>
    <w:rsid w:val="001B3C62"/>
    <w:rsid w:val="009C4C0C"/>
    <w:rsid w:val="00A71D9A"/>
    <w:rsid w:val="00B97CAD"/>
    <w:rsid w:val="00CE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3</cp:revision>
  <dcterms:created xsi:type="dcterms:W3CDTF">2022-07-13T10:28:00Z</dcterms:created>
  <dcterms:modified xsi:type="dcterms:W3CDTF">2022-07-13T10:38:00Z</dcterms:modified>
</cp:coreProperties>
</file>